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4A6" w:rsidRPr="00C204A6" w:rsidRDefault="00C204A6" w:rsidP="00C204A6">
      <w:pPr>
        <w:shd w:val="clear" w:color="auto" w:fill="FFFFFF"/>
        <w:spacing w:after="0" w:line="240" w:lineRule="auto"/>
        <w:jc w:val="center"/>
        <w:outlineLvl w:val="0"/>
        <w:rPr>
          <w:rFonts w:ascii="Times New Roman" w:eastAsia="Times New Roman" w:hAnsi="Times New Roman" w:cs="Times New Roman"/>
          <w:b/>
          <w:bCs/>
          <w:color w:val="222222"/>
          <w:kern w:val="36"/>
          <w:sz w:val="28"/>
          <w:szCs w:val="28"/>
          <w:lang w:eastAsia="en-GB"/>
        </w:rPr>
      </w:pPr>
      <w:r w:rsidRPr="00C204A6">
        <w:rPr>
          <w:rFonts w:ascii="Times" w:eastAsia="Times New Roman" w:hAnsi="Times" w:cs="Times"/>
          <w:caps/>
          <w:color w:val="000000"/>
          <w:kern w:val="36"/>
          <w:sz w:val="28"/>
          <w:szCs w:val="28"/>
          <w:lang w:eastAsia="en-GB"/>
        </w:rPr>
        <w:t>JOINT MEDIA RELEASE</w:t>
      </w:r>
    </w:p>
    <w:p w:rsidR="00C204A6" w:rsidRPr="00C204A6" w:rsidRDefault="00C204A6" w:rsidP="00C204A6">
      <w:pPr>
        <w:shd w:val="clear" w:color="auto" w:fill="FFFFFF"/>
        <w:spacing w:after="75" w:line="240" w:lineRule="auto"/>
        <w:jc w:val="center"/>
        <w:outlineLvl w:val="1"/>
        <w:rPr>
          <w:rFonts w:ascii="Times" w:eastAsia="Times New Roman" w:hAnsi="Times" w:cs="Times"/>
          <w:b/>
          <w:bCs/>
          <w:color w:val="000000"/>
          <w:sz w:val="28"/>
          <w:szCs w:val="28"/>
          <w:lang w:eastAsia="en-GB"/>
        </w:rPr>
      </w:pPr>
      <w:r w:rsidRPr="00C204A6">
        <w:rPr>
          <w:rFonts w:ascii="Times" w:eastAsia="Times New Roman" w:hAnsi="Times" w:cs="Times"/>
          <w:caps/>
          <w:color w:val="000000"/>
          <w:sz w:val="28"/>
          <w:szCs w:val="28"/>
          <w:lang w:eastAsia="en-GB"/>
        </w:rPr>
        <w:t>THE HON DAN TEHAN MP</w:t>
      </w:r>
    </w:p>
    <w:p w:rsidR="00C204A6" w:rsidRPr="00C204A6" w:rsidRDefault="00C204A6" w:rsidP="00C204A6">
      <w:pPr>
        <w:shd w:val="clear" w:color="auto" w:fill="FFFFFF"/>
        <w:spacing w:before="30" w:after="30" w:line="240" w:lineRule="auto"/>
        <w:jc w:val="center"/>
        <w:outlineLvl w:val="2"/>
        <w:rPr>
          <w:rFonts w:ascii="Times" w:eastAsia="Times New Roman" w:hAnsi="Times" w:cs="Times"/>
          <w:b/>
          <w:bCs/>
          <w:color w:val="222222"/>
          <w:sz w:val="18"/>
          <w:szCs w:val="18"/>
          <w:lang w:eastAsia="en-GB"/>
        </w:rPr>
      </w:pPr>
      <w:r w:rsidRPr="00C204A6">
        <w:rPr>
          <w:rFonts w:ascii="Times" w:eastAsia="Times New Roman" w:hAnsi="Times" w:cs="Times"/>
          <w:b/>
          <w:bCs/>
          <w:color w:val="000000"/>
          <w:sz w:val="28"/>
          <w:szCs w:val="28"/>
          <w:lang w:eastAsia="en-GB"/>
        </w:rPr>
        <w:t>Minister for Veterans’ Affairs</w:t>
      </w:r>
      <w:r w:rsidRPr="00C204A6">
        <w:rPr>
          <w:rFonts w:ascii="Times" w:eastAsia="Times New Roman" w:hAnsi="Times" w:cs="Times"/>
          <w:b/>
          <w:bCs/>
          <w:color w:val="000000"/>
          <w:sz w:val="28"/>
          <w:szCs w:val="28"/>
          <w:lang w:eastAsia="en-GB"/>
        </w:rPr>
        <w:br/>
        <w:t>Minister for Defence Personnel</w:t>
      </w:r>
      <w:r w:rsidRPr="00C204A6">
        <w:rPr>
          <w:rFonts w:ascii="Times" w:eastAsia="Times New Roman" w:hAnsi="Times" w:cs="Times"/>
          <w:b/>
          <w:bCs/>
          <w:color w:val="000000"/>
          <w:sz w:val="28"/>
          <w:szCs w:val="28"/>
          <w:lang w:eastAsia="en-GB"/>
        </w:rPr>
        <w:br/>
      </w:r>
      <w:r w:rsidRPr="00C204A6">
        <w:rPr>
          <w:rFonts w:ascii="Times" w:eastAsia="Times New Roman" w:hAnsi="Times" w:cs="Times"/>
          <w:b/>
          <w:bCs/>
          <w:color w:val="000000"/>
          <w:sz w:val="18"/>
          <w:szCs w:val="18"/>
          <w:lang w:eastAsia="en-GB"/>
        </w:rPr>
        <w:t>Minister Assisting the Prime Minister for Cyber Security</w:t>
      </w:r>
      <w:r w:rsidRPr="00C204A6">
        <w:rPr>
          <w:rFonts w:ascii="Times" w:eastAsia="Times New Roman" w:hAnsi="Times" w:cs="Times"/>
          <w:b/>
          <w:bCs/>
          <w:color w:val="000000"/>
          <w:sz w:val="18"/>
          <w:szCs w:val="18"/>
          <w:lang w:eastAsia="en-GB"/>
        </w:rPr>
        <w:br/>
        <w:t>Minister Assisting the Prime Minister for the Centenary of ANZAC</w:t>
      </w:r>
    </w:p>
    <w:p w:rsidR="00C204A6" w:rsidRPr="00C204A6" w:rsidRDefault="00C204A6" w:rsidP="00C204A6">
      <w:pPr>
        <w:shd w:val="clear" w:color="auto" w:fill="FFFFFF"/>
        <w:spacing w:after="240" w:line="240" w:lineRule="auto"/>
        <w:jc w:val="center"/>
        <w:rPr>
          <w:rFonts w:ascii="Times" w:eastAsia="Times New Roman" w:hAnsi="Times" w:cs="Times"/>
          <w:color w:val="222222"/>
          <w:sz w:val="18"/>
          <w:szCs w:val="18"/>
          <w:lang w:eastAsia="en-GB"/>
        </w:rPr>
      </w:pPr>
      <w:proofErr w:type="gramStart"/>
      <w:r w:rsidRPr="00C204A6">
        <w:rPr>
          <w:rFonts w:ascii="Times" w:eastAsia="Times New Roman" w:hAnsi="Times" w:cs="Times"/>
          <w:color w:val="000000"/>
          <w:sz w:val="18"/>
          <w:szCs w:val="18"/>
          <w:lang w:eastAsia="en-GB"/>
        </w:rPr>
        <w:t>and</w:t>
      </w:r>
      <w:proofErr w:type="gramEnd"/>
    </w:p>
    <w:p w:rsidR="00C204A6" w:rsidRPr="00C204A6" w:rsidRDefault="00C204A6" w:rsidP="00C204A6">
      <w:pPr>
        <w:shd w:val="clear" w:color="auto" w:fill="FFFFFF"/>
        <w:spacing w:after="75" w:line="240" w:lineRule="auto"/>
        <w:jc w:val="center"/>
        <w:outlineLvl w:val="1"/>
        <w:rPr>
          <w:rFonts w:ascii="Times" w:eastAsia="Times New Roman" w:hAnsi="Times" w:cs="Times"/>
          <w:b/>
          <w:bCs/>
          <w:color w:val="000000"/>
          <w:sz w:val="24"/>
          <w:szCs w:val="24"/>
          <w:lang w:eastAsia="en-GB"/>
        </w:rPr>
      </w:pPr>
      <w:r w:rsidRPr="00C204A6">
        <w:rPr>
          <w:rFonts w:ascii="Times" w:eastAsia="Times New Roman" w:hAnsi="Times" w:cs="Times"/>
          <w:caps/>
          <w:color w:val="000000"/>
          <w:sz w:val="24"/>
          <w:szCs w:val="24"/>
          <w:lang w:eastAsia="en-GB"/>
        </w:rPr>
        <w:t>THE HON JULIE BISHOP MP  </w:t>
      </w:r>
    </w:p>
    <w:p w:rsidR="00C204A6" w:rsidRPr="00C204A6" w:rsidRDefault="00C204A6" w:rsidP="00C204A6">
      <w:pPr>
        <w:shd w:val="clear" w:color="auto" w:fill="FFFFFF"/>
        <w:spacing w:before="30" w:after="75" w:line="240" w:lineRule="auto"/>
        <w:jc w:val="center"/>
        <w:outlineLvl w:val="2"/>
        <w:rPr>
          <w:rFonts w:ascii="Times" w:eastAsia="Times New Roman" w:hAnsi="Times" w:cs="Times"/>
          <w:b/>
          <w:bCs/>
          <w:color w:val="222222"/>
          <w:sz w:val="24"/>
          <w:szCs w:val="24"/>
          <w:lang w:eastAsia="en-GB"/>
        </w:rPr>
      </w:pPr>
      <w:r w:rsidRPr="00C204A6">
        <w:rPr>
          <w:rFonts w:ascii="Times" w:eastAsia="Times New Roman" w:hAnsi="Times" w:cs="Times"/>
          <w:b/>
          <w:bCs/>
          <w:color w:val="000000"/>
          <w:sz w:val="24"/>
          <w:szCs w:val="24"/>
          <w:lang w:eastAsia="en-GB"/>
        </w:rPr>
        <w:t>MINISTER FOR FOREIGN AFFAIRS</w:t>
      </w:r>
    </w:p>
    <w:p w:rsidR="00C204A6" w:rsidRPr="00C204A6" w:rsidRDefault="00C204A6" w:rsidP="00C204A6">
      <w:pPr>
        <w:shd w:val="clear" w:color="auto" w:fill="FFFFFF"/>
        <w:spacing w:after="240" w:line="240" w:lineRule="auto"/>
        <w:jc w:val="center"/>
        <w:rPr>
          <w:rFonts w:ascii="Times" w:eastAsia="Times New Roman" w:hAnsi="Times" w:cs="Times"/>
          <w:color w:val="222222"/>
          <w:sz w:val="18"/>
          <w:szCs w:val="18"/>
          <w:lang w:eastAsia="en-GB"/>
        </w:rPr>
      </w:pPr>
      <w:r w:rsidRPr="00C204A6">
        <w:rPr>
          <w:rFonts w:ascii="Times" w:eastAsia="Times New Roman" w:hAnsi="Times" w:cs="Times"/>
          <w:color w:val="000000"/>
          <w:sz w:val="18"/>
          <w:szCs w:val="18"/>
          <w:lang w:eastAsia="en-GB"/>
        </w:rPr>
        <w:t> </w:t>
      </w:r>
    </w:p>
    <w:p w:rsidR="00C204A6" w:rsidRPr="00C204A6" w:rsidRDefault="00C204A6" w:rsidP="00C204A6">
      <w:pPr>
        <w:shd w:val="clear" w:color="auto" w:fill="FFFFFF"/>
        <w:spacing w:after="240" w:line="240" w:lineRule="auto"/>
        <w:rPr>
          <w:rFonts w:ascii="Times" w:eastAsia="Times New Roman" w:hAnsi="Times" w:cs="Times"/>
          <w:color w:val="222222"/>
          <w:sz w:val="18"/>
          <w:szCs w:val="18"/>
          <w:lang w:eastAsia="en-GB"/>
        </w:rPr>
      </w:pPr>
      <w:r w:rsidRPr="00C204A6">
        <w:rPr>
          <w:rFonts w:ascii="Times" w:eastAsia="Times New Roman" w:hAnsi="Times" w:cs="Times"/>
          <w:color w:val="000000"/>
          <w:sz w:val="18"/>
          <w:szCs w:val="18"/>
          <w:lang w:eastAsia="en-GB"/>
        </w:rPr>
        <w:t>Wednesday, 17 August 2016</w:t>
      </w:r>
    </w:p>
    <w:p w:rsidR="00C204A6" w:rsidRPr="00C204A6" w:rsidRDefault="00C204A6" w:rsidP="00C204A6">
      <w:pPr>
        <w:shd w:val="clear" w:color="auto" w:fill="FFFFFF"/>
        <w:spacing w:after="75" w:line="240" w:lineRule="auto"/>
        <w:jc w:val="center"/>
        <w:outlineLvl w:val="1"/>
        <w:rPr>
          <w:rFonts w:ascii="Times" w:eastAsia="Times New Roman" w:hAnsi="Times" w:cs="Times"/>
          <w:b/>
          <w:bCs/>
          <w:color w:val="C00000"/>
          <w:sz w:val="24"/>
          <w:szCs w:val="24"/>
          <w:lang w:eastAsia="en-GB"/>
        </w:rPr>
      </w:pPr>
      <w:r w:rsidRPr="00C204A6">
        <w:rPr>
          <w:rFonts w:ascii="Times" w:eastAsia="Times New Roman" w:hAnsi="Times" w:cs="Times"/>
          <w:b/>
          <w:bCs/>
          <w:color w:val="C00000"/>
          <w:sz w:val="24"/>
          <w:szCs w:val="24"/>
          <w:lang w:eastAsia="en-GB"/>
        </w:rPr>
        <w:t>CANCELLATION OF THE 50TH ANNIVERSARY SERVICE </w:t>
      </w:r>
      <w:r w:rsidRPr="00C204A6">
        <w:rPr>
          <w:rFonts w:ascii="Times" w:eastAsia="Times New Roman" w:hAnsi="Times" w:cs="Times"/>
          <w:b/>
          <w:bCs/>
          <w:color w:val="C00000"/>
          <w:sz w:val="24"/>
          <w:szCs w:val="24"/>
          <w:lang w:eastAsia="en-GB"/>
        </w:rPr>
        <w:br/>
        <w:t>AT LONG TAN</w:t>
      </w:r>
    </w:p>
    <w:p w:rsidR="00C204A6" w:rsidRPr="00C204A6" w:rsidRDefault="00C204A6" w:rsidP="00C204A6">
      <w:pPr>
        <w:shd w:val="clear" w:color="auto" w:fill="FFFFFF"/>
        <w:spacing w:after="240" w:line="240" w:lineRule="auto"/>
        <w:jc w:val="center"/>
        <w:rPr>
          <w:rFonts w:ascii="Times" w:eastAsia="Times New Roman" w:hAnsi="Times" w:cs="Times"/>
          <w:color w:val="222222"/>
          <w:lang w:eastAsia="en-GB"/>
        </w:rPr>
      </w:pPr>
      <w:r w:rsidRPr="00C204A6">
        <w:rPr>
          <w:rFonts w:ascii="Times" w:eastAsia="Times New Roman" w:hAnsi="Times" w:cs="Times"/>
          <w:color w:val="000000"/>
          <w:sz w:val="18"/>
          <w:szCs w:val="18"/>
          <w:lang w:eastAsia="en-GB"/>
        </w:rPr>
        <w:t> </w:t>
      </w:r>
      <w:r w:rsidRPr="00C204A6">
        <w:rPr>
          <w:rFonts w:ascii="Times" w:eastAsia="Times New Roman" w:hAnsi="Times" w:cs="Times"/>
          <w:color w:val="000000"/>
          <w:lang w:eastAsia="en-GB"/>
        </w:rPr>
        <w:t>The Vietnamese Government has advised the Australian Government that it will not permit the ceremony to commemorate Vietnam Veteran’s Day at the Long Tan cross site at 15:30 on 18 August to proceed.</w:t>
      </w:r>
    </w:p>
    <w:p w:rsidR="00C204A6" w:rsidRPr="00C204A6" w:rsidRDefault="00C204A6" w:rsidP="00C204A6">
      <w:pPr>
        <w:shd w:val="clear" w:color="auto" w:fill="FFFFFF"/>
        <w:spacing w:after="240" w:line="240" w:lineRule="auto"/>
        <w:rPr>
          <w:rFonts w:ascii="Times" w:eastAsia="Times New Roman" w:hAnsi="Times" w:cs="Times"/>
          <w:color w:val="222222"/>
          <w:lang w:eastAsia="en-GB"/>
        </w:rPr>
      </w:pPr>
      <w:r w:rsidRPr="00C204A6">
        <w:rPr>
          <w:rFonts w:ascii="Times" w:eastAsia="Times New Roman" w:hAnsi="Times" w:cs="Times"/>
          <w:color w:val="000000"/>
          <w:lang w:eastAsia="en-GB"/>
        </w:rPr>
        <w:t>An official party including the Australian and New Zealand ambassadors will lay a wreath and we understand small groups will still have access to the site on the day.</w:t>
      </w:r>
    </w:p>
    <w:p w:rsidR="00C204A6" w:rsidRPr="00C204A6" w:rsidRDefault="00C204A6" w:rsidP="00C204A6">
      <w:pPr>
        <w:shd w:val="clear" w:color="auto" w:fill="FFFFFF"/>
        <w:spacing w:after="240" w:line="240" w:lineRule="auto"/>
        <w:rPr>
          <w:rFonts w:ascii="Times" w:eastAsia="Times New Roman" w:hAnsi="Times" w:cs="Times"/>
          <w:color w:val="222222"/>
          <w:lang w:eastAsia="en-GB"/>
        </w:rPr>
      </w:pPr>
      <w:r w:rsidRPr="00C204A6">
        <w:rPr>
          <w:rFonts w:ascii="Times" w:eastAsia="Times New Roman" w:hAnsi="Times" w:cs="Times"/>
          <w:color w:val="000000"/>
          <w:lang w:eastAsia="en-GB"/>
        </w:rPr>
        <w:t>The Government is deeply disappointed at this decision, and the manner in which it was taken, so close to the commemoration service taking place.</w:t>
      </w:r>
    </w:p>
    <w:p w:rsidR="00C204A6" w:rsidRPr="00C204A6" w:rsidRDefault="00C204A6" w:rsidP="00C204A6">
      <w:pPr>
        <w:shd w:val="clear" w:color="auto" w:fill="FFFFFF"/>
        <w:spacing w:after="240" w:line="240" w:lineRule="auto"/>
        <w:rPr>
          <w:rFonts w:ascii="Times" w:eastAsia="Times New Roman" w:hAnsi="Times" w:cs="Times"/>
          <w:color w:val="222222"/>
          <w:lang w:eastAsia="en-GB"/>
        </w:rPr>
      </w:pPr>
      <w:r w:rsidRPr="00C204A6">
        <w:rPr>
          <w:rFonts w:ascii="Times" w:eastAsia="Times New Roman" w:hAnsi="Times" w:cs="Times"/>
          <w:color w:val="000000"/>
          <w:lang w:eastAsia="en-GB"/>
        </w:rPr>
        <w:t xml:space="preserve">Australia’s Ambassador has registered our deep concerns with the Vice Minister for Foreign Affairs. The Government is seeking urgent calls with Vietnamese </w:t>
      </w:r>
      <w:proofErr w:type="gramStart"/>
      <w:r w:rsidRPr="00C204A6">
        <w:rPr>
          <w:rFonts w:ascii="Times" w:eastAsia="Times New Roman" w:hAnsi="Times" w:cs="Times"/>
          <w:color w:val="000000"/>
          <w:lang w:eastAsia="en-GB"/>
        </w:rPr>
        <w:t>counterparts</w:t>
      </w:r>
      <w:proofErr w:type="gramEnd"/>
      <w:r w:rsidRPr="00C204A6">
        <w:rPr>
          <w:rFonts w:ascii="Times" w:eastAsia="Times New Roman" w:hAnsi="Times" w:cs="Times"/>
          <w:color w:val="000000"/>
          <w:lang w:eastAsia="en-GB"/>
        </w:rPr>
        <w:t xml:space="preserve"> at the most senior levels to register our concerns.</w:t>
      </w:r>
    </w:p>
    <w:p w:rsidR="00C204A6" w:rsidRPr="00C204A6" w:rsidRDefault="00C204A6" w:rsidP="00C204A6">
      <w:pPr>
        <w:shd w:val="clear" w:color="auto" w:fill="FFFFFF"/>
        <w:spacing w:after="240" w:line="240" w:lineRule="auto"/>
        <w:rPr>
          <w:rFonts w:ascii="Times" w:eastAsia="Times New Roman" w:hAnsi="Times" w:cs="Times"/>
          <w:color w:val="222222"/>
          <w:lang w:eastAsia="en-GB"/>
        </w:rPr>
      </w:pPr>
      <w:r w:rsidRPr="00C204A6">
        <w:rPr>
          <w:rFonts w:ascii="Times" w:eastAsia="Times New Roman" w:hAnsi="Times" w:cs="Times"/>
          <w:color w:val="000000"/>
          <w:lang w:eastAsia="en-GB"/>
        </w:rPr>
        <w:t>Australia has been working closely with Vietnamese authorities for 18 months to prepare for this event. Memorial events have been held at Long Tan since 1989.</w:t>
      </w:r>
    </w:p>
    <w:p w:rsidR="00C204A6" w:rsidRPr="00C204A6" w:rsidRDefault="00C204A6" w:rsidP="00C204A6">
      <w:pPr>
        <w:shd w:val="clear" w:color="auto" w:fill="FFFFFF"/>
        <w:spacing w:after="240" w:line="240" w:lineRule="auto"/>
        <w:rPr>
          <w:rFonts w:ascii="Times" w:eastAsia="Times New Roman" w:hAnsi="Times" w:cs="Times"/>
          <w:color w:val="222222"/>
          <w:lang w:eastAsia="en-GB"/>
        </w:rPr>
      </w:pPr>
      <w:r w:rsidRPr="00C204A6">
        <w:rPr>
          <w:rFonts w:ascii="Times" w:eastAsia="Times New Roman" w:hAnsi="Times" w:cs="Times"/>
          <w:color w:val="000000"/>
          <w:lang w:eastAsia="en-GB"/>
        </w:rPr>
        <w:t>Australian veterans and their families had planned to attend a ceremony at Long Tan marked by mutual respect to remember and honour the sacrifice of those lost in the Vietnam War from both sides. For many veterans, this would have been their first visit to Vietnam since the war.</w:t>
      </w:r>
    </w:p>
    <w:p w:rsidR="00C204A6" w:rsidRPr="00C204A6" w:rsidRDefault="00C204A6" w:rsidP="00C204A6">
      <w:pPr>
        <w:shd w:val="clear" w:color="auto" w:fill="FFFFFF"/>
        <w:spacing w:after="240" w:line="240" w:lineRule="auto"/>
        <w:rPr>
          <w:rFonts w:ascii="Times" w:eastAsia="Times New Roman" w:hAnsi="Times" w:cs="Times"/>
          <w:color w:val="222222"/>
          <w:lang w:eastAsia="en-GB"/>
        </w:rPr>
      </w:pPr>
      <w:r w:rsidRPr="00C204A6">
        <w:rPr>
          <w:rFonts w:ascii="Times" w:eastAsia="Times New Roman" w:hAnsi="Times" w:cs="Times"/>
          <w:color w:val="000000"/>
          <w:lang w:eastAsia="en-GB"/>
        </w:rPr>
        <w:t>For the more than one thousand Australians who have travelled to Vietnam to attend the 50th anniversary memorial service this is bitterly disappointing news.</w:t>
      </w:r>
    </w:p>
    <w:p w:rsidR="00C204A6" w:rsidRPr="00C204A6" w:rsidRDefault="00C204A6" w:rsidP="00C204A6">
      <w:pPr>
        <w:shd w:val="clear" w:color="auto" w:fill="FFFFFF"/>
        <w:spacing w:after="240" w:line="240" w:lineRule="auto"/>
        <w:rPr>
          <w:rFonts w:ascii="Times" w:eastAsia="Times New Roman" w:hAnsi="Times" w:cs="Times"/>
          <w:color w:val="222222"/>
          <w:lang w:eastAsia="en-GB"/>
        </w:rPr>
      </w:pPr>
      <w:r w:rsidRPr="00C204A6">
        <w:rPr>
          <w:rFonts w:ascii="Times" w:eastAsia="Times New Roman" w:hAnsi="Times" w:cs="Times"/>
          <w:color w:val="000000"/>
          <w:lang w:eastAsia="en-GB"/>
        </w:rPr>
        <w:t>The Vietnam Veterans’ Association and the Vietnam Veterans’ Federation have been briefed by the Government on the decision taken by the Vietnamese Government.</w:t>
      </w:r>
    </w:p>
    <w:p w:rsidR="00C204A6" w:rsidRPr="00C204A6" w:rsidRDefault="00C204A6" w:rsidP="00C204A6">
      <w:pPr>
        <w:shd w:val="clear" w:color="auto" w:fill="FFFFFF"/>
        <w:spacing w:after="240" w:line="240" w:lineRule="auto"/>
        <w:rPr>
          <w:rFonts w:ascii="Times" w:eastAsia="Times New Roman" w:hAnsi="Times" w:cs="Times"/>
          <w:color w:val="222222"/>
          <w:lang w:eastAsia="en-GB"/>
        </w:rPr>
      </w:pPr>
      <w:r w:rsidRPr="00C204A6">
        <w:rPr>
          <w:rFonts w:ascii="Times" w:eastAsia="Times New Roman" w:hAnsi="Times" w:cs="Times"/>
          <w:color w:val="000000"/>
          <w:lang w:eastAsia="en-GB"/>
        </w:rPr>
        <w:t xml:space="preserve">The </w:t>
      </w:r>
      <w:proofErr w:type="spellStart"/>
      <w:r w:rsidRPr="00C204A6">
        <w:rPr>
          <w:rFonts w:ascii="Times" w:eastAsia="Times New Roman" w:hAnsi="Times" w:cs="Times"/>
          <w:color w:val="000000"/>
          <w:lang w:eastAsia="en-GB"/>
        </w:rPr>
        <w:t>SmartTraveller</w:t>
      </w:r>
      <w:proofErr w:type="spellEnd"/>
      <w:r w:rsidRPr="00C204A6">
        <w:rPr>
          <w:rFonts w:ascii="Times" w:eastAsia="Times New Roman" w:hAnsi="Times" w:cs="Times"/>
          <w:color w:val="000000"/>
          <w:lang w:eastAsia="en-GB"/>
        </w:rPr>
        <w:t xml:space="preserve"> website has been updated. Travellers requiring emergency consular assistance should contact the 24 hour consular line on </w:t>
      </w:r>
      <w:hyperlink r:id="rId4" w:tgtFrame="_blank" w:history="1">
        <w:r w:rsidRPr="00C204A6">
          <w:rPr>
            <w:rFonts w:ascii="Times" w:eastAsia="Times New Roman" w:hAnsi="Times" w:cs="Times"/>
            <w:color w:val="1155CC"/>
            <w:u w:val="single"/>
            <w:lang w:eastAsia="en-GB"/>
          </w:rPr>
          <w:t>+61 2 6261 3305</w:t>
        </w:r>
      </w:hyperlink>
      <w:r w:rsidRPr="00C204A6">
        <w:rPr>
          <w:rFonts w:ascii="Times" w:eastAsia="Times New Roman" w:hAnsi="Times" w:cs="Times"/>
          <w:color w:val="000000"/>
          <w:lang w:eastAsia="en-GB"/>
        </w:rPr>
        <w:t>.</w:t>
      </w:r>
    </w:p>
    <w:p w:rsidR="00C204A6" w:rsidRPr="00C204A6" w:rsidRDefault="00C204A6" w:rsidP="00C204A6">
      <w:pPr>
        <w:shd w:val="clear" w:color="auto" w:fill="FFFFFF"/>
        <w:spacing w:before="30" w:after="30" w:line="240" w:lineRule="auto"/>
        <w:outlineLvl w:val="2"/>
        <w:rPr>
          <w:rFonts w:ascii="Times" w:eastAsia="Times New Roman" w:hAnsi="Times" w:cs="Times"/>
          <w:b/>
          <w:bCs/>
          <w:color w:val="222222"/>
          <w:lang w:eastAsia="en-GB"/>
        </w:rPr>
      </w:pPr>
      <w:r w:rsidRPr="00C204A6">
        <w:rPr>
          <w:rFonts w:ascii="Times" w:eastAsia="Times New Roman" w:hAnsi="Times" w:cs="Times"/>
          <w:b/>
          <w:bCs/>
          <w:color w:val="000000"/>
          <w:lang w:eastAsia="en-GB"/>
        </w:rPr>
        <w:t>Media enquiries:</w:t>
      </w:r>
    </w:p>
    <w:p w:rsidR="00C204A6" w:rsidRPr="00C204A6" w:rsidRDefault="00C204A6" w:rsidP="00C204A6">
      <w:pPr>
        <w:shd w:val="clear" w:color="auto" w:fill="FFFFFF"/>
        <w:spacing w:after="240" w:line="240" w:lineRule="auto"/>
        <w:rPr>
          <w:rFonts w:ascii="Times" w:eastAsia="Times New Roman" w:hAnsi="Times" w:cs="Times"/>
          <w:color w:val="222222"/>
          <w:lang w:eastAsia="en-GB"/>
        </w:rPr>
      </w:pPr>
      <w:r w:rsidRPr="00C204A6">
        <w:rPr>
          <w:rFonts w:ascii="Times" w:eastAsia="Times New Roman" w:hAnsi="Times" w:cs="Times"/>
          <w:color w:val="000000"/>
          <w:lang w:eastAsia="en-GB"/>
        </w:rPr>
        <w:t xml:space="preserve">Foreign Minister’s Office: Rachel </w:t>
      </w:r>
      <w:proofErr w:type="spellStart"/>
      <w:r w:rsidRPr="00C204A6">
        <w:rPr>
          <w:rFonts w:ascii="Times" w:eastAsia="Times New Roman" w:hAnsi="Times" w:cs="Times"/>
          <w:color w:val="000000"/>
          <w:lang w:eastAsia="en-GB"/>
        </w:rPr>
        <w:t>Obradovic</w:t>
      </w:r>
      <w:proofErr w:type="spellEnd"/>
      <w:r w:rsidRPr="00C204A6">
        <w:rPr>
          <w:rFonts w:ascii="Times" w:eastAsia="Times New Roman" w:hAnsi="Times" w:cs="Times"/>
          <w:color w:val="000000"/>
          <w:lang w:eastAsia="en-GB"/>
        </w:rPr>
        <w:t xml:space="preserve"> 0478 488 874</w:t>
      </w:r>
      <w:r w:rsidRPr="00C204A6">
        <w:rPr>
          <w:rFonts w:ascii="Times" w:eastAsia="Times New Roman" w:hAnsi="Times" w:cs="Times"/>
          <w:color w:val="000000"/>
          <w:lang w:eastAsia="en-GB"/>
        </w:rPr>
        <w:br/>
        <w:t>Veterans’ Affairs Minister’s Officer: Byron Vale 0428 262 894 </w:t>
      </w:r>
    </w:p>
    <w:p w:rsidR="001774D9" w:rsidRDefault="00C204A6" w:rsidP="00C204A6">
      <w:pPr>
        <w:shd w:val="clear" w:color="auto" w:fill="FFFFFF"/>
        <w:spacing w:after="240" w:line="240" w:lineRule="auto"/>
      </w:pPr>
      <w:r w:rsidRPr="00C204A6">
        <w:rPr>
          <w:rFonts w:ascii="Times" w:eastAsia="Times New Roman" w:hAnsi="Times" w:cs="Times"/>
          <w:i/>
          <w:iCs/>
          <w:color w:val="000000"/>
          <w:lang w:eastAsia="en-GB"/>
        </w:rPr>
        <w:t>Veterans and Veterans Families Counselling Service (VVCS) can be reached 24 hours a day across Australia for crisis support and free and confidential counselling. Phone 1800 011 046 (international: +61 8 8241 45 46). VVCS is a service founded by Vietnam veterans.</w:t>
      </w:r>
      <w:bookmarkStart w:id="0" w:name="_GoBack"/>
      <w:bookmarkEnd w:id="0"/>
    </w:p>
    <w:sectPr w:rsidR="001774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4A6"/>
    <w:rsid w:val="001774D9"/>
    <w:rsid w:val="00C2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DB4583-E4C3-4A71-8F9B-562734249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347563">
      <w:bodyDiv w:val="1"/>
      <w:marLeft w:val="0"/>
      <w:marRight w:val="0"/>
      <w:marTop w:val="0"/>
      <w:marBottom w:val="0"/>
      <w:divBdr>
        <w:top w:val="none" w:sz="0" w:space="0" w:color="auto"/>
        <w:left w:val="none" w:sz="0" w:space="0" w:color="auto"/>
        <w:bottom w:val="none" w:sz="0" w:space="0" w:color="auto"/>
        <w:right w:val="none" w:sz="0" w:space="0" w:color="auto"/>
      </w:divBdr>
      <w:divsChild>
        <w:div w:id="792988166">
          <w:marLeft w:val="0"/>
          <w:marRight w:val="0"/>
          <w:marTop w:val="0"/>
          <w:marBottom w:val="0"/>
          <w:divBdr>
            <w:top w:val="none" w:sz="0" w:space="0" w:color="auto"/>
            <w:left w:val="none" w:sz="0" w:space="0" w:color="auto"/>
            <w:bottom w:val="single" w:sz="8" w:space="8" w:color="000000"/>
            <w:right w:val="none" w:sz="0" w:space="0" w:color="auto"/>
          </w:divBdr>
        </w:div>
        <w:div w:id="365453205">
          <w:marLeft w:val="0"/>
          <w:marRight w:val="0"/>
          <w:marTop w:val="0"/>
          <w:marBottom w:val="0"/>
          <w:divBdr>
            <w:top w:val="none" w:sz="0" w:space="0" w:color="auto"/>
            <w:left w:val="none" w:sz="0" w:space="0" w:color="auto"/>
            <w:bottom w:val="single" w:sz="8" w:space="0" w:color="000000"/>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tel:%2B61%202%206261%203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Darryl Shipp</dc:creator>
  <cp:keywords/>
  <dc:description/>
  <cp:lastModifiedBy>Darryl Shipp</cp:lastModifiedBy>
  <cp:revision>1</cp:revision>
  <dcterms:created xsi:type="dcterms:W3CDTF">2016-08-17T11:10:00Z</dcterms:created>
  <dcterms:modified xsi:type="dcterms:W3CDTF">2016-08-17T11:13:00Z</dcterms:modified>
</cp:coreProperties>
</file>